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CA" w:rsidRPr="00101902" w:rsidRDefault="00AA0DCA" w:rsidP="00AA0DCA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101902">
        <w:rPr>
          <w:rFonts w:ascii="Times New Roman" w:hAnsi="Times New Roman" w:cs="Times New Roman"/>
          <w:sz w:val="28"/>
          <w:szCs w:val="28"/>
        </w:rPr>
        <w:t>Забайкальский край</w:t>
      </w:r>
    </w:p>
    <w:p w:rsidR="00AA0DCA" w:rsidRPr="00101902" w:rsidRDefault="00AA0DCA" w:rsidP="00AA0DCA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101902">
        <w:rPr>
          <w:rFonts w:ascii="Times New Roman" w:hAnsi="Times New Roman" w:cs="Times New Roman"/>
          <w:sz w:val="28"/>
          <w:szCs w:val="28"/>
        </w:rPr>
        <w:t>Муниципальный район «Могойтуйский район»</w:t>
      </w:r>
    </w:p>
    <w:p w:rsidR="00AA0DCA" w:rsidRPr="00101902" w:rsidRDefault="00AA0DCA" w:rsidP="00AA0DCA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902">
        <w:rPr>
          <w:rFonts w:ascii="Times New Roman" w:hAnsi="Times New Roman" w:cs="Times New Roman"/>
          <w:b/>
          <w:sz w:val="28"/>
          <w:szCs w:val="28"/>
        </w:rPr>
        <w:t>Совет сельского поселения «Хара-Шибирь»</w:t>
      </w:r>
    </w:p>
    <w:p w:rsidR="00AA0DCA" w:rsidRPr="00101902" w:rsidRDefault="00AA0DCA" w:rsidP="00AA0DCA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90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A0DCA" w:rsidRPr="009F23CA" w:rsidRDefault="00AA0DCA" w:rsidP="00AA0DCA">
      <w:pPr>
        <w:tabs>
          <w:tab w:val="right" w:pos="9355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ноября  2024г.                                                                                 № 48-77</w:t>
      </w:r>
    </w:p>
    <w:p w:rsidR="00AA0DCA" w:rsidRDefault="00AA0DCA" w:rsidP="00AA0DCA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101902">
        <w:rPr>
          <w:rFonts w:ascii="Times New Roman" w:hAnsi="Times New Roman" w:cs="Times New Roman"/>
          <w:sz w:val="28"/>
          <w:szCs w:val="28"/>
        </w:rPr>
        <w:t>с. Хара-Шибирь</w:t>
      </w:r>
    </w:p>
    <w:p w:rsidR="00AA0DCA" w:rsidRDefault="007F0BA6" w:rsidP="00AA0DCA">
      <w:pPr>
        <w:pStyle w:val="1"/>
        <w:ind w:left="284"/>
        <w:jc w:val="center"/>
        <w:rPr>
          <w:rStyle w:val="a3"/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FB3BEA">
        <w:rPr>
          <w:rFonts w:ascii="Times New Roman" w:hAnsi="Times New Roman" w:cs="Times New Roman"/>
          <w:color w:val="auto"/>
          <w:sz w:val="26"/>
          <w:szCs w:val="26"/>
        </w:rPr>
        <w:fldChar w:fldCharType="begin"/>
      </w:r>
      <w:r w:rsidR="00AA0DCA" w:rsidRPr="00FB3BEA">
        <w:rPr>
          <w:rFonts w:ascii="Times New Roman" w:hAnsi="Times New Roman" w:cs="Times New Roman"/>
          <w:color w:val="auto"/>
          <w:sz w:val="26"/>
          <w:szCs w:val="26"/>
        </w:rPr>
        <w:instrText>HYPERLINK "garantF1://19855230.0"</w:instrText>
      </w:r>
      <w:r w:rsidRPr="00FB3BEA">
        <w:rPr>
          <w:rFonts w:ascii="Times New Roman" w:hAnsi="Times New Roman" w:cs="Times New Roman"/>
          <w:color w:val="auto"/>
          <w:sz w:val="26"/>
          <w:szCs w:val="26"/>
        </w:rPr>
        <w:fldChar w:fldCharType="separate"/>
      </w:r>
      <w:r w:rsidR="00AA0DCA">
        <w:rPr>
          <w:rFonts w:ascii="Times New Roman" w:hAnsi="Times New Roman" w:cs="Times New Roman"/>
          <w:color w:val="auto"/>
          <w:sz w:val="26"/>
          <w:szCs w:val="26"/>
        </w:rPr>
        <w:t>"</w:t>
      </w:r>
      <w:r w:rsidR="00AA0DCA" w:rsidRPr="00FB3BEA">
        <w:rPr>
          <w:rStyle w:val="a3"/>
          <w:rFonts w:ascii="Times New Roman" w:hAnsi="Times New Roman"/>
          <w:b w:val="0"/>
          <w:bCs w:val="0"/>
          <w:color w:val="auto"/>
          <w:sz w:val="26"/>
          <w:szCs w:val="26"/>
        </w:rPr>
        <w:t xml:space="preserve">О внесении изменений </w:t>
      </w:r>
      <w:r w:rsidR="00AA0DCA">
        <w:rPr>
          <w:rStyle w:val="a3"/>
          <w:rFonts w:ascii="Times New Roman" w:hAnsi="Times New Roman"/>
          <w:b w:val="0"/>
          <w:bCs w:val="0"/>
          <w:color w:val="auto"/>
          <w:sz w:val="26"/>
          <w:szCs w:val="26"/>
        </w:rPr>
        <w:t xml:space="preserve">и дополнений </w:t>
      </w:r>
      <w:r w:rsidR="00AA0DCA" w:rsidRPr="00FB3BEA">
        <w:rPr>
          <w:rStyle w:val="a3"/>
          <w:rFonts w:ascii="Times New Roman" w:hAnsi="Times New Roman"/>
          <w:b w:val="0"/>
          <w:bCs w:val="0"/>
          <w:color w:val="auto"/>
          <w:sz w:val="26"/>
          <w:szCs w:val="26"/>
        </w:rPr>
        <w:t>в Решение</w:t>
      </w:r>
      <w:r w:rsidR="00AA0DCA">
        <w:rPr>
          <w:rStyle w:val="a3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34-78 </w:t>
      </w:r>
      <w:r w:rsidR="00AA0DCA" w:rsidRPr="00FB3BEA">
        <w:rPr>
          <w:rStyle w:val="a3"/>
          <w:rFonts w:ascii="Times New Roman" w:hAnsi="Times New Roman"/>
          <w:b w:val="0"/>
          <w:bCs w:val="0"/>
          <w:color w:val="auto"/>
          <w:sz w:val="26"/>
          <w:szCs w:val="26"/>
        </w:rPr>
        <w:t xml:space="preserve">от </w:t>
      </w:r>
      <w:r w:rsidR="00AA0DCA">
        <w:rPr>
          <w:rStyle w:val="a3"/>
          <w:rFonts w:ascii="Times New Roman" w:hAnsi="Times New Roman"/>
          <w:b w:val="0"/>
          <w:bCs w:val="0"/>
          <w:color w:val="auto"/>
          <w:sz w:val="26"/>
          <w:szCs w:val="26"/>
        </w:rPr>
        <w:t>29 октября</w:t>
      </w:r>
      <w:r w:rsidR="00945C20">
        <w:rPr>
          <w:rStyle w:val="a3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</w:t>
      </w:r>
      <w:r w:rsidR="00AA0DCA" w:rsidRPr="00FB3BEA">
        <w:rPr>
          <w:rStyle w:val="a3"/>
          <w:rFonts w:ascii="Times New Roman" w:hAnsi="Times New Roman"/>
          <w:b w:val="0"/>
          <w:bCs w:val="0"/>
          <w:color w:val="auto"/>
          <w:sz w:val="26"/>
          <w:szCs w:val="26"/>
        </w:rPr>
        <w:t>201</w:t>
      </w:r>
      <w:r w:rsidR="00AA0DCA">
        <w:rPr>
          <w:rStyle w:val="a3"/>
          <w:rFonts w:ascii="Times New Roman" w:hAnsi="Times New Roman"/>
          <w:b w:val="0"/>
          <w:bCs w:val="0"/>
          <w:color w:val="auto"/>
          <w:sz w:val="26"/>
          <w:szCs w:val="26"/>
        </w:rPr>
        <w:t>9</w:t>
      </w:r>
      <w:r w:rsidR="00AA0DCA" w:rsidRPr="00FB3BEA">
        <w:rPr>
          <w:rStyle w:val="a3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г.</w:t>
      </w:r>
    </w:p>
    <w:p w:rsidR="00AA0DCA" w:rsidRDefault="00AA0DCA" w:rsidP="00AA0DCA">
      <w:pPr>
        <w:pStyle w:val="1"/>
        <w:spacing w:before="0"/>
        <w:ind w:left="284"/>
        <w:jc w:val="center"/>
        <w:rPr>
          <w:rStyle w:val="a3"/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FB3BEA">
        <w:rPr>
          <w:rStyle w:val="a3"/>
          <w:rFonts w:ascii="Times New Roman" w:hAnsi="Times New Roman"/>
          <w:b w:val="0"/>
          <w:bCs w:val="0"/>
          <w:color w:val="auto"/>
          <w:sz w:val="26"/>
          <w:szCs w:val="26"/>
        </w:rPr>
        <w:t>«Об установлении</w:t>
      </w:r>
      <w:r>
        <w:rPr>
          <w:rStyle w:val="a3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земельного </w:t>
      </w:r>
      <w:r w:rsidRPr="00FB3BEA">
        <w:rPr>
          <w:rStyle w:val="a3"/>
          <w:rFonts w:ascii="Times New Roman" w:hAnsi="Times New Roman"/>
          <w:b w:val="0"/>
          <w:bCs w:val="0"/>
          <w:color w:val="auto"/>
          <w:sz w:val="26"/>
          <w:szCs w:val="26"/>
        </w:rPr>
        <w:t xml:space="preserve"> налога на территории</w:t>
      </w:r>
    </w:p>
    <w:p w:rsidR="00AA0DCA" w:rsidRPr="00D32BAA" w:rsidRDefault="00AA0DCA" w:rsidP="00AA0DCA">
      <w:pPr>
        <w:pStyle w:val="1"/>
        <w:spacing w:before="0"/>
        <w:ind w:left="284"/>
        <w:jc w:val="center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r>
        <w:rPr>
          <w:rStyle w:val="a3"/>
          <w:rFonts w:ascii="Times New Roman" w:hAnsi="Times New Roman"/>
          <w:b w:val="0"/>
          <w:bCs w:val="0"/>
          <w:color w:val="auto"/>
          <w:sz w:val="26"/>
          <w:szCs w:val="26"/>
        </w:rPr>
        <w:t>сельского поселения «Хара-Шибирь»</w:t>
      </w:r>
      <w:r w:rsidR="007F0BA6" w:rsidRPr="00FB3BEA">
        <w:rPr>
          <w:rFonts w:ascii="Times New Roman" w:hAnsi="Times New Roman" w:cs="Times New Roman"/>
          <w:color w:val="auto"/>
          <w:sz w:val="26"/>
          <w:szCs w:val="26"/>
        </w:rPr>
        <w:fldChar w:fldCharType="end"/>
      </w:r>
    </w:p>
    <w:p w:rsidR="00AA0DCA" w:rsidRPr="00D32BAA" w:rsidRDefault="00AA0DCA" w:rsidP="00AA0DCA">
      <w:pPr>
        <w:ind w:left="284"/>
        <w:jc w:val="center"/>
      </w:pPr>
    </w:p>
    <w:p w:rsidR="00AA0DCA" w:rsidRPr="00AA0DCA" w:rsidRDefault="00AA0DCA" w:rsidP="00AA0DC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DCA">
        <w:rPr>
          <w:rFonts w:ascii="Times New Roman" w:hAnsi="Times New Roman" w:cs="Times New Roman"/>
          <w:sz w:val="28"/>
          <w:szCs w:val="28"/>
        </w:rPr>
        <w:t xml:space="preserve">В соответствии с главой 31 «Земельный налог» Налогового кодекса Российской Федерации, Федерального закона от 12.07.2024 года №176 ФЗ «О внесении изменений в части первую и вторую Налогового кодекса Российской и признании утратившим силу отдельных положений законодательных актов Российской Федерации", совет Сельского поселения «Хара-Шибирь» </w:t>
      </w:r>
    </w:p>
    <w:p w:rsidR="00AA0DCA" w:rsidRDefault="00AA0DCA" w:rsidP="00AA0DCA">
      <w:pPr>
        <w:spacing w:after="0" w:line="24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AA0DCA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AA0DCA" w:rsidRPr="00AA0DCA" w:rsidRDefault="00AA0DCA" w:rsidP="00AA0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0DCA">
        <w:rPr>
          <w:rFonts w:ascii="Times New Roman" w:hAnsi="Times New Roman" w:cs="Times New Roman"/>
          <w:sz w:val="28"/>
          <w:szCs w:val="28"/>
        </w:rPr>
        <w:t>1. Внести в решение Совета сельского поселения «Хара-Шибирь» Могойтуйского муниципального района Забайкальского края от 29 октября 2019 года № 34-78 «Об установлении земельного налога на территории сельского поселения «Хара-Шибирь» следующие изменения:</w:t>
      </w:r>
    </w:p>
    <w:p w:rsidR="00AA0DCA" w:rsidRDefault="00AA0DCA" w:rsidP="00AA0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DCA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A0DCA">
        <w:rPr>
          <w:rFonts w:ascii="Times New Roman" w:hAnsi="Times New Roman" w:cs="Times New Roman"/>
          <w:sz w:val="28"/>
          <w:szCs w:val="28"/>
        </w:rPr>
        <w:t xml:space="preserve"> абзац 3 части 1 пункта 2 изложить в следующей редакции:</w:t>
      </w:r>
    </w:p>
    <w:p w:rsidR="00AA0DCA" w:rsidRPr="00AA0DCA" w:rsidRDefault="00AA0DCA" w:rsidP="00AA0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0DCA">
        <w:rPr>
          <w:rFonts w:ascii="Times New Roman" w:hAnsi="Times New Roman" w:cs="Times New Roman"/>
          <w:sz w:val="28"/>
          <w:szCs w:val="28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за исключением указанных в настоящем абзаце земельных участков, приобретенных (предоставленных) для</w:t>
      </w:r>
      <w:proofErr w:type="gramEnd"/>
      <w:r w:rsidRPr="00AA0DCA"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AA0DCA" w:rsidRPr="00AA0DCA" w:rsidRDefault="00AA0DCA" w:rsidP="00AA0D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0DCA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A0DCA">
        <w:rPr>
          <w:rFonts w:ascii="Times New Roman" w:hAnsi="Times New Roman" w:cs="Times New Roman"/>
          <w:sz w:val="28"/>
          <w:szCs w:val="28"/>
        </w:rPr>
        <w:t>абзац 4 части 1 пункта 2 изложить в следующей редакции:</w:t>
      </w:r>
    </w:p>
    <w:p w:rsidR="00AA0DCA" w:rsidRPr="00AA0DCA" w:rsidRDefault="00AA0DCA" w:rsidP="00AA0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0DCA">
        <w:rPr>
          <w:rFonts w:ascii="Times New Roman" w:hAnsi="Times New Roman" w:cs="Times New Roman"/>
          <w:sz w:val="28"/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</w:t>
      </w:r>
      <w:bookmarkStart w:id="0" w:name="_GoBack"/>
      <w:bookmarkEnd w:id="0"/>
      <w:r w:rsidRPr="00AA0DCA">
        <w:rPr>
          <w:rFonts w:ascii="Times New Roman" w:hAnsi="Times New Roman" w:cs="Times New Roman"/>
          <w:sz w:val="28"/>
          <w:szCs w:val="28"/>
        </w:rPr>
        <w:t xml:space="preserve">есении изменений в отдельные законодательные акты Российской Федерации», </w:t>
      </w:r>
      <w:r w:rsidRPr="00AA0DCA">
        <w:rPr>
          <w:rFonts w:ascii="Times New Roman" w:hAnsi="Times New Roman" w:cs="Times New Roman"/>
          <w:sz w:val="28"/>
          <w:szCs w:val="28"/>
        </w:rPr>
        <w:lastRenderedPageBreak/>
        <w:t>за исключением указанных в настоящем абзаце земельных участков, кадастровая стоимость каждого</w:t>
      </w:r>
      <w:proofErr w:type="gramEnd"/>
      <w:r w:rsidRPr="00AA0DCA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рублей.</w:t>
      </w:r>
    </w:p>
    <w:p w:rsidR="00AA0DCA" w:rsidRPr="00AA0DCA" w:rsidRDefault="00AA0DCA" w:rsidP="00AA0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DCA">
        <w:rPr>
          <w:rFonts w:ascii="Times New Roman" w:hAnsi="Times New Roman" w:cs="Times New Roman"/>
          <w:sz w:val="28"/>
          <w:szCs w:val="28"/>
        </w:rPr>
        <w:t>2. Настоящее решение в силу на следующий день после дня его официального опубликования и распространяется на правоотношения, возникшие с 01 января 2025 г.</w:t>
      </w:r>
    </w:p>
    <w:p w:rsidR="00AA0DCA" w:rsidRPr="00AA0DCA" w:rsidRDefault="00AA0DCA" w:rsidP="00AA0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DCA">
        <w:rPr>
          <w:rFonts w:ascii="Times New Roman" w:hAnsi="Times New Roman" w:cs="Times New Roman"/>
          <w:sz w:val="28"/>
          <w:szCs w:val="28"/>
        </w:rPr>
        <w:t>3.</w:t>
      </w:r>
      <w:hyperlink r:id="rId5" w:history="1">
        <w:r w:rsidRPr="00AA0DCA">
          <w:rPr>
            <w:rStyle w:val="a3"/>
            <w:rFonts w:ascii="Times New Roman" w:hAnsi="Times New Roman"/>
            <w:color w:val="auto"/>
            <w:sz w:val="28"/>
            <w:szCs w:val="28"/>
          </w:rPr>
          <w:t>Опубликовать</w:t>
        </w:r>
      </w:hyperlink>
      <w:r w:rsidRPr="00AA0DCA">
        <w:rPr>
          <w:rFonts w:ascii="Times New Roman" w:hAnsi="Times New Roman" w:cs="Times New Roman"/>
          <w:sz w:val="28"/>
          <w:szCs w:val="28"/>
        </w:rPr>
        <w:t xml:space="preserve"> настоящее решение в средствах массовой информации.</w:t>
      </w:r>
    </w:p>
    <w:p w:rsidR="00AA0DCA" w:rsidRPr="00D32BAA" w:rsidRDefault="008B540E" w:rsidP="00AA0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A0DCA" w:rsidRPr="00AA0D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Настоящее решение </w:t>
      </w:r>
      <w:r w:rsidR="00945C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вступает в силу </w:t>
      </w:r>
      <w:r w:rsidR="00AA0DCA" w:rsidRPr="00AA0DCA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позднее рабочего дня, следующего за</w:t>
      </w:r>
      <w:r w:rsidR="00AA0DCA" w:rsidRPr="00AA0DC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днем официального опубликования, направить в УФНС России по Забайкальскому краю.</w:t>
      </w:r>
    </w:p>
    <w:p w:rsidR="00AA0DCA" w:rsidRDefault="00AA0DCA" w:rsidP="00AA0DCA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A0DCA" w:rsidRPr="00D32BAA" w:rsidRDefault="00AA0DCA" w:rsidP="00AA0D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DCA" w:rsidRPr="006F0EA7" w:rsidRDefault="00AA0DCA" w:rsidP="00AA0DCA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</w:t>
      </w:r>
      <w:r w:rsidR="00945C2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В.И.Трифонова </w:t>
      </w:r>
    </w:p>
    <w:p w:rsidR="00AA0DCA" w:rsidRDefault="00AA0DCA" w:rsidP="00AA0DCA">
      <w:pPr>
        <w:ind w:left="284"/>
      </w:pPr>
    </w:p>
    <w:p w:rsidR="00AA0DCA" w:rsidRDefault="00AA0DCA" w:rsidP="00AA0DCA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AA0DCA" w:rsidRDefault="00AA0DCA" w:rsidP="00AA0DCA"/>
    <w:p w:rsidR="00CB7379" w:rsidRDefault="00CB7379" w:rsidP="00CB7379">
      <w:pPr>
        <w:ind w:left="284"/>
      </w:pPr>
    </w:p>
    <w:p w:rsidR="00CB7379" w:rsidRDefault="00CB7379" w:rsidP="00CB7379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6073C4" w:rsidRDefault="006073C4"/>
    <w:sectPr w:rsidR="006073C4" w:rsidSect="00DA4C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613A2"/>
    <w:multiLevelType w:val="hybridMultilevel"/>
    <w:tmpl w:val="F07C7D3C"/>
    <w:lvl w:ilvl="0" w:tplc="5E381A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B7379"/>
    <w:rsid w:val="000746F8"/>
    <w:rsid w:val="002E2BA6"/>
    <w:rsid w:val="003E2EA3"/>
    <w:rsid w:val="00441414"/>
    <w:rsid w:val="00563142"/>
    <w:rsid w:val="00565A7D"/>
    <w:rsid w:val="005F3577"/>
    <w:rsid w:val="006073C4"/>
    <w:rsid w:val="007B6461"/>
    <w:rsid w:val="007F0BA6"/>
    <w:rsid w:val="008B540E"/>
    <w:rsid w:val="00913E8F"/>
    <w:rsid w:val="00945C20"/>
    <w:rsid w:val="009A483B"/>
    <w:rsid w:val="00A4012F"/>
    <w:rsid w:val="00AA0DCA"/>
    <w:rsid w:val="00C33EF0"/>
    <w:rsid w:val="00C9282A"/>
    <w:rsid w:val="00CB7379"/>
    <w:rsid w:val="00DA4C67"/>
    <w:rsid w:val="00E33880"/>
    <w:rsid w:val="00FD3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7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73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3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3">
    <w:name w:val="Гипертекстовая ссылка"/>
    <w:basedOn w:val="a0"/>
    <w:uiPriority w:val="99"/>
    <w:rsid w:val="00CB7379"/>
    <w:rPr>
      <w:color w:val="008000"/>
    </w:rPr>
  </w:style>
  <w:style w:type="paragraph" w:styleId="a4">
    <w:name w:val="List Paragraph"/>
    <w:basedOn w:val="a"/>
    <w:uiPriority w:val="34"/>
    <w:qFormat/>
    <w:rsid w:val="00DA4C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9955230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2024-11-19T06:29:00Z</cp:lastPrinted>
  <dcterms:created xsi:type="dcterms:W3CDTF">2024-12-06T02:12:00Z</dcterms:created>
  <dcterms:modified xsi:type="dcterms:W3CDTF">2024-12-06T02:12:00Z</dcterms:modified>
</cp:coreProperties>
</file>